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423C" w:rsidRDefault="000D72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 Introduction to </w:t>
      </w:r>
      <w:proofErr w:type="spellStart"/>
      <w:r>
        <w:rPr>
          <w:b/>
          <w:sz w:val="20"/>
          <w:szCs w:val="20"/>
        </w:rPr>
        <w:t>Poogan’s</w:t>
      </w:r>
      <w:proofErr w:type="spellEnd"/>
      <w:r>
        <w:rPr>
          <w:b/>
          <w:sz w:val="20"/>
          <w:szCs w:val="20"/>
        </w:rPr>
        <w:t xml:space="preserve"> Hospitality Group</w:t>
      </w:r>
    </w:p>
    <w:p w14:paraId="00000002" w14:textId="77777777" w:rsidR="0052423C" w:rsidRDefault="0052423C">
      <w:pPr>
        <w:rPr>
          <w:sz w:val="20"/>
          <w:szCs w:val="20"/>
        </w:rPr>
      </w:pPr>
    </w:p>
    <w:p w14:paraId="00000003" w14:textId="77777777" w:rsidR="0052423C" w:rsidRDefault="000D727E">
      <w:pPr>
        <w:rPr>
          <w:sz w:val="20"/>
          <w:szCs w:val="20"/>
        </w:rPr>
      </w:pPr>
      <w:r>
        <w:rPr>
          <w:sz w:val="20"/>
          <w:szCs w:val="20"/>
        </w:rPr>
        <w:t xml:space="preserve">Cherishing a meal together is one of history’s most enduring traditions, and in Charleston, generations have dined with </w:t>
      </w:r>
      <w:proofErr w:type="spellStart"/>
      <w:r>
        <w:rPr>
          <w:sz w:val="20"/>
          <w:szCs w:val="20"/>
        </w:rPr>
        <w:t>Poogan’s</w:t>
      </w:r>
      <w:proofErr w:type="spellEnd"/>
      <w:r>
        <w:rPr>
          <w:sz w:val="20"/>
          <w:szCs w:val="20"/>
        </w:rPr>
        <w:t xml:space="preserve"> Hospitality Group, founders of the legendary </w:t>
      </w:r>
      <w:proofErr w:type="spellStart"/>
      <w:r>
        <w:rPr>
          <w:sz w:val="20"/>
          <w:szCs w:val="20"/>
        </w:rPr>
        <w:t>Poogan’s</w:t>
      </w:r>
      <w:proofErr w:type="spellEnd"/>
      <w:r>
        <w:rPr>
          <w:sz w:val="20"/>
          <w:szCs w:val="20"/>
        </w:rPr>
        <w:t xml:space="preserve"> Porch, </w:t>
      </w:r>
      <w:proofErr w:type="spellStart"/>
      <w:r>
        <w:rPr>
          <w:sz w:val="20"/>
          <w:szCs w:val="20"/>
        </w:rPr>
        <w:t>Poogan’s</w:t>
      </w:r>
      <w:proofErr w:type="spellEnd"/>
      <w:r>
        <w:rPr>
          <w:sz w:val="20"/>
          <w:szCs w:val="20"/>
        </w:rPr>
        <w:t xml:space="preserve"> Smokehouse, </w:t>
      </w:r>
      <w:proofErr w:type="spellStart"/>
      <w:r>
        <w:rPr>
          <w:sz w:val="20"/>
          <w:szCs w:val="20"/>
        </w:rPr>
        <w:t>Poogan’s</w:t>
      </w:r>
      <w:proofErr w:type="spellEnd"/>
      <w:r>
        <w:rPr>
          <w:sz w:val="20"/>
          <w:szCs w:val="20"/>
        </w:rPr>
        <w:t xml:space="preserve"> Courtyard, and the newest concept, </w:t>
      </w:r>
      <w:proofErr w:type="spellStart"/>
      <w:r>
        <w:rPr>
          <w:sz w:val="20"/>
          <w:szCs w:val="20"/>
        </w:rPr>
        <w:t>P</w:t>
      </w:r>
      <w:r>
        <w:rPr>
          <w:sz w:val="20"/>
          <w:szCs w:val="20"/>
        </w:rPr>
        <w:t>oogan’s</w:t>
      </w:r>
      <w:proofErr w:type="spellEnd"/>
      <w:r>
        <w:rPr>
          <w:sz w:val="20"/>
          <w:szCs w:val="20"/>
        </w:rPr>
        <w:t xml:space="preserve"> Southern Kitchen. Our Southern upbringing has instilled in us a closely held set of beliefs: hard work, patience, and that a good story is best shared over a great meal.</w:t>
      </w:r>
    </w:p>
    <w:p w14:paraId="00000004" w14:textId="77777777" w:rsidR="0052423C" w:rsidRDefault="0052423C">
      <w:pPr>
        <w:rPr>
          <w:sz w:val="20"/>
          <w:szCs w:val="20"/>
        </w:rPr>
      </w:pPr>
    </w:p>
    <w:p w14:paraId="00000005" w14:textId="77777777" w:rsidR="0052423C" w:rsidRDefault="000D727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Poogan's</w:t>
      </w:r>
      <w:proofErr w:type="spellEnd"/>
      <w:r>
        <w:rPr>
          <w:sz w:val="20"/>
          <w:szCs w:val="20"/>
        </w:rPr>
        <w:t xml:space="preserve"> Hospitality Group is where classic dishes meet true craft and creati</w:t>
      </w:r>
      <w:r>
        <w:rPr>
          <w:sz w:val="20"/>
          <w:szCs w:val="20"/>
        </w:rPr>
        <w:t xml:space="preserve">vity; where the warmth is </w:t>
      </w:r>
      <w:proofErr w:type="gramStart"/>
      <w:r>
        <w:rPr>
          <w:sz w:val="20"/>
          <w:szCs w:val="20"/>
        </w:rPr>
        <w:t>genuine</w:t>
      </w:r>
      <w:proofErr w:type="gramEnd"/>
      <w:r>
        <w:rPr>
          <w:sz w:val="20"/>
          <w:szCs w:val="20"/>
        </w:rPr>
        <w:t xml:space="preserve"> and the caring is measured in small details; where casual comforts bring guests back and a nurturing work environment provides reasons for our team members to stay. By honoring these traditions, we have created our own bra</w:t>
      </w:r>
      <w:r>
        <w:rPr>
          <w:sz w:val="20"/>
          <w:szCs w:val="20"/>
        </w:rPr>
        <w:t xml:space="preserve">nd of Southern hospitality. </w:t>
      </w:r>
    </w:p>
    <w:p w14:paraId="00000006" w14:textId="77777777" w:rsidR="0052423C" w:rsidRDefault="0052423C">
      <w:pPr>
        <w:rPr>
          <w:sz w:val="20"/>
          <w:szCs w:val="20"/>
        </w:rPr>
      </w:pPr>
    </w:p>
    <w:p w14:paraId="00000007" w14:textId="77777777" w:rsidR="0052423C" w:rsidRDefault="000D727E">
      <w:pPr>
        <w:rPr>
          <w:sz w:val="20"/>
          <w:szCs w:val="20"/>
        </w:rPr>
      </w:pPr>
      <w:r>
        <w:rPr>
          <w:sz w:val="20"/>
          <w:szCs w:val="20"/>
        </w:rPr>
        <w:t xml:space="preserve">If you would like to work for a growing company that continues to promote and cultivate a culture of honesty, integrity, and respect, we invite you to join us! </w:t>
      </w:r>
    </w:p>
    <w:p w14:paraId="00000008" w14:textId="77777777" w:rsidR="0052423C" w:rsidRDefault="0052423C">
      <w:pPr>
        <w:rPr>
          <w:sz w:val="20"/>
          <w:szCs w:val="20"/>
        </w:rPr>
      </w:pPr>
    </w:p>
    <w:p w14:paraId="00000009" w14:textId="77777777" w:rsidR="0052423C" w:rsidRDefault="000D727E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We Bring to the Table</w:t>
      </w:r>
    </w:p>
    <w:p w14:paraId="0000000A" w14:textId="77777777" w:rsidR="0052423C" w:rsidRDefault="0052423C">
      <w:pPr>
        <w:rPr>
          <w:sz w:val="20"/>
          <w:szCs w:val="20"/>
          <w:highlight w:val="yellow"/>
        </w:rPr>
      </w:pPr>
    </w:p>
    <w:p w14:paraId="0000000B" w14:textId="77777777" w:rsidR="0052423C" w:rsidRDefault="000D727E">
      <w:pPr>
        <w:rPr>
          <w:sz w:val="20"/>
          <w:szCs w:val="20"/>
        </w:rPr>
      </w:pPr>
      <w:r>
        <w:rPr>
          <w:sz w:val="20"/>
          <w:szCs w:val="20"/>
        </w:rPr>
        <w:t>Competitive compensation coupled wit</w:t>
      </w:r>
      <w:r>
        <w:rPr>
          <w:sz w:val="20"/>
          <w:szCs w:val="20"/>
        </w:rPr>
        <w:t>h a comprehensive benefits package that includes:</w:t>
      </w:r>
    </w:p>
    <w:p w14:paraId="0000000C" w14:textId="77777777" w:rsidR="0052423C" w:rsidRDefault="000D727E">
      <w:pPr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Direct deposit</w:t>
      </w:r>
    </w:p>
    <w:p w14:paraId="0000000D" w14:textId="77777777" w:rsidR="0052423C" w:rsidRDefault="000D7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Bonus opportunities dependent on restaurant’s financial results</w:t>
      </w:r>
    </w:p>
    <w:p w14:paraId="0000000E" w14:textId="77777777" w:rsidR="0052423C" w:rsidRDefault="000D7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Health insurance coverage through BCBS with 24/7 telemedicine available* </w:t>
      </w:r>
    </w:p>
    <w:p w14:paraId="0000000F" w14:textId="77777777" w:rsidR="0052423C" w:rsidRDefault="000D7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401(k) retirement plan with company match*</w:t>
      </w:r>
    </w:p>
    <w:p w14:paraId="00000010" w14:textId="77777777" w:rsidR="0052423C" w:rsidRDefault="000D7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Paid time </w:t>
      </w:r>
      <w:r>
        <w:rPr>
          <w:sz w:val="20"/>
          <w:szCs w:val="20"/>
        </w:rPr>
        <w:t>off*</w:t>
      </w:r>
    </w:p>
    <w:p w14:paraId="00000011" w14:textId="77777777" w:rsidR="0052423C" w:rsidRDefault="000D7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Access to dental and vision coverage, critical illness and accident insurance, short-term disability insurance, AD&amp;D insurance, and life insurance*</w:t>
      </w:r>
    </w:p>
    <w:p w14:paraId="00000012" w14:textId="77777777" w:rsidR="0052423C" w:rsidRDefault="000D7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Dining discounts at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our </w:t>
      </w:r>
      <w:proofErr w:type="spellStart"/>
      <w:r>
        <w:rPr>
          <w:sz w:val="20"/>
          <w:szCs w:val="20"/>
        </w:rPr>
        <w:t>Poogan's</w:t>
      </w:r>
      <w:proofErr w:type="spellEnd"/>
      <w:r>
        <w:rPr>
          <w:sz w:val="20"/>
          <w:szCs w:val="20"/>
        </w:rPr>
        <w:t xml:space="preserve"> Hospitality Group locations</w:t>
      </w:r>
    </w:p>
    <w:p w14:paraId="00000013" w14:textId="77777777" w:rsidR="0052423C" w:rsidRDefault="000D7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Exclusive shopping, travel, and ent</w:t>
      </w:r>
      <w:r>
        <w:rPr>
          <w:sz w:val="20"/>
          <w:szCs w:val="20"/>
        </w:rPr>
        <w:t>ertainment discounts at hotels, theme parks, rental car agencies, and more</w:t>
      </w:r>
    </w:p>
    <w:p w14:paraId="00000014" w14:textId="77777777" w:rsidR="0052423C" w:rsidRDefault="000D72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Opportunities for career advancement. We prefer to promote from within!</w:t>
      </w:r>
    </w:p>
    <w:p w14:paraId="00000015" w14:textId="77777777" w:rsidR="0052423C" w:rsidRDefault="000D727E">
      <w:pPr>
        <w:numPr>
          <w:ilvl w:val="0"/>
          <w:numId w:val="1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Opportunities for personal and professional growth through ongoing education, mentorship, and quarterly perfo</w:t>
      </w:r>
      <w:r>
        <w:rPr>
          <w:sz w:val="20"/>
          <w:szCs w:val="20"/>
        </w:rPr>
        <w:t>rmance reviews</w:t>
      </w:r>
    </w:p>
    <w:p w14:paraId="00000016" w14:textId="77777777" w:rsidR="0052423C" w:rsidRDefault="0052423C">
      <w:pPr>
        <w:rPr>
          <w:sz w:val="20"/>
          <w:szCs w:val="20"/>
        </w:rPr>
      </w:pPr>
    </w:p>
    <w:p w14:paraId="00000017" w14:textId="77777777" w:rsidR="0052423C" w:rsidRDefault="000D727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*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associates who meet eligibility requirements</w:t>
      </w:r>
    </w:p>
    <w:p w14:paraId="00000018" w14:textId="77777777" w:rsidR="0052423C" w:rsidRDefault="0052423C">
      <w:pPr>
        <w:rPr>
          <w:sz w:val="20"/>
          <w:szCs w:val="20"/>
        </w:rPr>
      </w:pPr>
    </w:p>
    <w:p w14:paraId="00000019" w14:textId="77777777" w:rsidR="0052423C" w:rsidRDefault="000D727E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Details of the Position</w:t>
      </w:r>
    </w:p>
    <w:p w14:paraId="0000001A" w14:textId="77777777" w:rsidR="0052423C" w:rsidRDefault="0052423C">
      <w:pPr>
        <w:rPr>
          <w:sz w:val="20"/>
          <w:szCs w:val="20"/>
        </w:rPr>
      </w:pPr>
    </w:p>
    <w:p w14:paraId="0000001B" w14:textId="5CE64755" w:rsidR="0052423C" w:rsidRDefault="000D727E">
      <w:pPr>
        <w:rPr>
          <w:sz w:val="20"/>
          <w:szCs w:val="20"/>
        </w:rPr>
      </w:pPr>
      <w:r>
        <w:rPr>
          <w:sz w:val="20"/>
          <w:szCs w:val="20"/>
        </w:rPr>
        <w:t xml:space="preserve">Title: </w:t>
      </w:r>
      <w:r w:rsidR="006253B5">
        <w:rPr>
          <w:sz w:val="20"/>
          <w:szCs w:val="20"/>
        </w:rPr>
        <w:t xml:space="preserve">Restaurant </w:t>
      </w:r>
      <w:r>
        <w:rPr>
          <w:sz w:val="20"/>
          <w:szCs w:val="20"/>
        </w:rPr>
        <w:t>Manager</w:t>
      </w:r>
    </w:p>
    <w:p w14:paraId="0000001C" w14:textId="77777777" w:rsidR="0052423C" w:rsidRDefault="364B912F" w:rsidP="364B912F">
      <w:pPr>
        <w:rPr>
          <w:sz w:val="20"/>
          <w:szCs w:val="20"/>
        </w:rPr>
      </w:pPr>
      <w:r w:rsidRPr="364B912F">
        <w:rPr>
          <w:sz w:val="20"/>
          <w:szCs w:val="20"/>
        </w:rPr>
        <w:t>Job Type: Full-Time</w:t>
      </w:r>
    </w:p>
    <w:p w14:paraId="0000001E" w14:textId="77777777" w:rsidR="0052423C" w:rsidRDefault="364B912F" w:rsidP="364B912F">
      <w:pPr>
        <w:rPr>
          <w:sz w:val="20"/>
          <w:szCs w:val="20"/>
        </w:rPr>
      </w:pPr>
      <w:r w:rsidRPr="364B912F">
        <w:rPr>
          <w:sz w:val="20"/>
          <w:szCs w:val="20"/>
        </w:rPr>
        <w:t xml:space="preserve">Work location: </w:t>
      </w:r>
      <w:proofErr w:type="spellStart"/>
      <w:r w:rsidRPr="364B912F">
        <w:rPr>
          <w:sz w:val="20"/>
          <w:szCs w:val="20"/>
        </w:rPr>
        <w:t>Poogan’s</w:t>
      </w:r>
      <w:proofErr w:type="spellEnd"/>
      <w:r w:rsidRPr="364B912F">
        <w:rPr>
          <w:sz w:val="20"/>
          <w:szCs w:val="20"/>
        </w:rPr>
        <w:t xml:space="preserve"> Porch</w:t>
      </w:r>
    </w:p>
    <w:p w14:paraId="0000001F" w14:textId="77777777" w:rsidR="0052423C" w:rsidRDefault="000D727E">
      <w:pPr>
        <w:rPr>
          <w:sz w:val="20"/>
          <w:szCs w:val="20"/>
        </w:rPr>
      </w:pPr>
      <w:r>
        <w:rPr>
          <w:sz w:val="20"/>
          <w:szCs w:val="20"/>
        </w:rPr>
        <w:t xml:space="preserve">Responsibilities (include the following and other responsibilities that may be assigned as needed): </w:t>
      </w:r>
    </w:p>
    <w:p w14:paraId="00000020" w14:textId="77777777" w:rsidR="0052423C" w:rsidRDefault="0052423C">
      <w:pPr>
        <w:rPr>
          <w:sz w:val="20"/>
          <w:szCs w:val="20"/>
        </w:rPr>
      </w:pPr>
    </w:p>
    <w:p w14:paraId="00000021" w14:textId="77777777" w:rsidR="0052423C" w:rsidRDefault="000D727E">
      <w:pPr>
        <w:rPr>
          <w:sz w:val="20"/>
          <w:szCs w:val="20"/>
        </w:rPr>
      </w:pPr>
      <w:r>
        <w:rPr>
          <w:sz w:val="20"/>
          <w:szCs w:val="20"/>
        </w:rPr>
        <w:t>Assist the General Manager with a variety of tasks, including:</w:t>
      </w:r>
    </w:p>
    <w:p w14:paraId="00000022" w14:textId="77777777" w:rsidR="0052423C" w:rsidRDefault="000D727E">
      <w:pPr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Ensure all restaurant policies, procedures, standards, specifications, guidelines, and trai</w:t>
      </w:r>
      <w:r>
        <w:rPr>
          <w:sz w:val="20"/>
          <w:szCs w:val="20"/>
        </w:rPr>
        <w:t>ning programs are followed and completed on a timely basis</w:t>
      </w:r>
    </w:p>
    <w:p w14:paraId="00000023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Ensure all guests feel welcome and are given responsive, friendly, and courteous service</w:t>
      </w:r>
    </w:p>
    <w:p w14:paraId="00000024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Ensure all food and products are consistently prepared and served according to the restaurant’s recipes, por</w:t>
      </w:r>
      <w:r>
        <w:rPr>
          <w:sz w:val="20"/>
          <w:szCs w:val="20"/>
        </w:rPr>
        <w:t>tioning, cooking, and serving standards</w:t>
      </w:r>
    </w:p>
    <w:p w14:paraId="00000025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Control cash and other receipts by adhering to cash-handling and reconciliation procedures </w:t>
      </w:r>
    </w:p>
    <w:p w14:paraId="00000026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Achieve company objectives in sales, service, quality, sanitation, cleanliness, and facility appearance</w:t>
      </w:r>
    </w:p>
    <w:p w14:paraId="00000027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Investigate and reso</w:t>
      </w:r>
      <w:r>
        <w:rPr>
          <w:sz w:val="20"/>
          <w:szCs w:val="20"/>
        </w:rPr>
        <w:t>lve complaints regarding food quality, service, or accommodations</w:t>
      </w:r>
    </w:p>
    <w:p w14:paraId="00000028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Ensure that all products are received in correct unit count and condition, and deliveries are performed in accordance with receiving policies and procedures</w:t>
      </w:r>
    </w:p>
    <w:p w14:paraId="00000029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Control inventories of food, equi</w:t>
      </w:r>
      <w:r>
        <w:rPr>
          <w:sz w:val="20"/>
          <w:szCs w:val="20"/>
        </w:rPr>
        <w:t xml:space="preserve">pment, smallware, and liquor, and report any shortages </w:t>
      </w:r>
    </w:p>
    <w:p w14:paraId="0000002A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Purchase or requisition any supplies and equipment needed </w:t>
      </w:r>
    </w:p>
    <w:p w14:paraId="0000002B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Prepare all required paperwork (forms, reports, and schedules) in an organized and timely manner</w:t>
      </w:r>
    </w:p>
    <w:p w14:paraId="0000002C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Fully understand and comply with all federal</w:t>
      </w:r>
      <w:r>
        <w:rPr>
          <w:sz w:val="20"/>
          <w:szCs w:val="20"/>
        </w:rPr>
        <w:t xml:space="preserve">, state, county, and municipal regulations that pertain to health, safety, and labor </w:t>
      </w:r>
    </w:p>
    <w:p w14:paraId="0000002D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Perform personnel actions, such as hiring and terminating staff, providing employee </w:t>
      </w:r>
      <w:proofErr w:type="gramStart"/>
      <w:r>
        <w:rPr>
          <w:sz w:val="20"/>
          <w:szCs w:val="20"/>
        </w:rPr>
        <w:t>orientation</w:t>
      </w:r>
      <w:proofErr w:type="gramEnd"/>
      <w:r>
        <w:rPr>
          <w:sz w:val="20"/>
          <w:szCs w:val="20"/>
        </w:rPr>
        <w:t xml:space="preserve"> and training, and conducting supervisory activities, such as creating work</w:t>
      </w:r>
      <w:r>
        <w:rPr>
          <w:sz w:val="20"/>
          <w:szCs w:val="20"/>
        </w:rPr>
        <w:t xml:space="preserve"> schedules or organizing employee time sheets</w:t>
      </w:r>
    </w:p>
    <w:p w14:paraId="0000002E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Perform some food preparation or service tasks, such as cooking, clearing tables, and serving food and drinks when necessary</w:t>
      </w:r>
    </w:p>
    <w:p w14:paraId="0000002F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Arrange for equipment maintenance and repairs, and coordinate a variety of services, </w:t>
      </w:r>
      <w:r>
        <w:rPr>
          <w:sz w:val="20"/>
          <w:szCs w:val="20"/>
        </w:rPr>
        <w:t>such as waste removal and pest control</w:t>
      </w:r>
    </w:p>
    <w:p w14:paraId="00000030" w14:textId="77777777" w:rsidR="0052423C" w:rsidRDefault="000D727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Conduct meetings and collaborate with other personnel for menu planning, serving arrangements, and related tasks</w:t>
      </w:r>
    </w:p>
    <w:p w14:paraId="00000031" w14:textId="77777777" w:rsidR="0052423C" w:rsidRDefault="000D727E">
      <w:pPr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Attend all scheduled employee meetings and offer any suggestions for improvement</w:t>
      </w:r>
    </w:p>
    <w:p w14:paraId="00000032" w14:textId="77777777" w:rsidR="0052423C" w:rsidRDefault="0052423C">
      <w:pPr>
        <w:rPr>
          <w:sz w:val="20"/>
          <w:szCs w:val="20"/>
        </w:rPr>
      </w:pPr>
    </w:p>
    <w:p w14:paraId="00000033" w14:textId="77777777" w:rsidR="0052423C" w:rsidRDefault="000D727E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You Bring to the Table</w:t>
      </w:r>
    </w:p>
    <w:p w14:paraId="00000034" w14:textId="77777777" w:rsidR="0052423C" w:rsidRDefault="0052423C">
      <w:pPr>
        <w:rPr>
          <w:sz w:val="20"/>
          <w:szCs w:val="20"/>
        </w:rPr>
      </w:pPr>
    </w:p>
    <w:p w14:paraId="00000035" w14:textId="77777777" w:rsidR="0052423C" w:rsidRDefault="000D727E">
      <w:pPr>
        <w:rPr>
          <w:sz w:val="20"/>
          <w:szCs w:val="20"/>
        </w:rPr>
      </w:pPr>
      <w:r>
        <w:rPr>
          <w:sz w:val="20"/>
          <w:szCs w:val="20"/>
        </w:rPr>
        <w:t>Your experience: 2 years of full-service restaurant management is preferred</w:t>
      </w:r>
    </w:p>
    <w:p w14:paraId="00000036" w14:textId="77777777" w:rsidR="0052423C" w:rsidRDefault="000D727E">
      <w:pPr>
        <w:rPr>
          <w:sz w:val="20"/>
          <w:szCs w:val="20"/>
        </w:rPr>
      </w:pPr>
      <w:r>
        <w:rPr>
          <w:sz w:val="20"/>
          <w:szCs w:val="20"/>
        </w:rPr>
        <w:t>Your education level: High school diploma or equivalent</w:t>
      </w:r>
    </w:p>
    <w:p w14:paraId="00000037" w14:textId="77777777" w:rsidR="0052423C" w:rsidRDefault="000D727E">
      <w:pPr>
        <w:rPr>
          <w:sz w:val="20"/>
          <w:szCs w:val="20"/>
        </w:rPr>
      </w:pPr>
      <w:r>
        <w:rPr>
          <w:sz w:val="20"/>
          <w:szCs w:val="20"/>
        </w:rPr>
        <w:t>Your abilities, skills, and traits:</w:t>
      </w:r>
    </w:p>
    <w:p w14:paraId="00000038" w14:textId="77777777" w:rsidR="0052423C" w:rsidRDefault="000D727E">
      <w:pPr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Possess a broad knowledge of full-service restaurant operations and the hospitality industry</w:t>
      </w:r>
    </w:p>
    <w:p w14:paraId="00000039" w14:textId="77777777" w:rsidR="0052423C" w:rsidRDefault="000D727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Demonstrate excellent customer service and conflict resolution skills</w:t>
      </w:r>
    </w:p>
    <w:p w14:paraId="0000003A" w14:textId="77777777" w:rsidR="0052423C" w:rsidRDefault="000D727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</w:rPr>
        <w:t>ave a working knowledge and understanding of restaurant food safety and sanitation practices</w:t>
      </w:r>
    </w:p>
    <w:p w14:paraId="0000003B" w14:textId="77777777" w:rsidR="0052423C" w:rsidRDefault="000D727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Demonstrate an ability to use Microsoft Office and point-of-sale systems</w:t>
      </w:r>
    </w:p>
    <w:p w14:paraId="0000003C" w14:textId="77777777" w:rsidR="0052423C" w:rsidRDefault="000D727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Work well under pressure and be able to manage changing priorities</w:t>
      </w:r>
    </w:p>
    <w:p w14:paraId="0000003D" w14:textId="77777777" w:rsidR="0052423C" w:rsidRDefault="000D727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Handle confidential and</w:t>
      </w:r>
      <w:r>
        <w:rPr>
          <w:sz w:val="20"/>
          <w:szCs w:val="20"/>
        </w:rPr>
        <w:t xml:space="preserve"> sensitive information with discretion</w:t>
      </w:r>
    </w:p>
    <w:p w14:paraId="0000003E" w14:textId="77777777" w:rsidR="0052423C" w:rsidRDefault="000D727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Exhibit a positive and friendly demeanor to guests and team members</w:t>
      </w:r>
    </w:p>
    <w:p w14:paraId="0000003F" w14:textId="77777777" w:rsidR="0052423C" w:rsidRDefault="000D727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Possess excellent organizational and planning skills</w:t>
      </w:r>
    </w:p>
    <w:p w14:paraId="00000040" w14:textId="77777777" w:rsidR="0052423C" w:rsidRDefault="000D727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 dependable and punctual</w:t>
      </w:r>
    </w:p>
    <w:p w14:paraId="00000041" w14:textId="77777777" w:rsidR="0052423C" w:rsidRDefault="000D727E">
      <w:pPr>
        <w:numPr>
          <w:ilvl w:val="0"/>
          <w:numId w:val="2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Be able to stand for duration of shift, climb stairs, and lift and mo</w:t>
      </w:r>
      <w:r>
        <w:rPr>
          <w:sz w:val="20"/>
          <w:szCs w:val="20"/>
        </w:rPr>
        <w:t>ve heavy items</w:t>
      </w:r>
    </w:p>
    <w:p w14:paraId="00000042" w14:textId="77777777" w:rsidR="0052423C" w:rsidRDefault="0052423C">
      <w:pPr>
        <w:rPr>
          <w:sz w:val="20"/>
          <w:szCs w:val="20"/>
        </w:rPr>
      </w:pPr>
    </w:p>
    <w:p w14:paraId="00000043" w14:textId="77777777" w:rsidR="0052423C" w:rsidRDefault="000D727E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to Take the Next Step</w:t>
      </w:r>
    </w:p>
    <w:p w14:paraId="00000044" w14:textId="77777777" w:rsidR="0052423C" w:rsidRDefault="0052423C">
      <w:pPr>
        <w:rPr>
          <w:sz w:val="20"/>
          <w:szCs w:val="20"/>
        </w:rPr>
      </w:pPr>
    </w:p>
    <w:p w14:paraId="00000045" w14:textId="77777777" w:rsidR="0052423C" w:rsidRDefault="000D727E">
      <w:r>
        <w:rPr>
          <w:sz w:val="20"/>
          <w:szCs w:val="20"/>
        </w:rPr>
        <w:t>We’d like to get to know you. If you are interested in this position, please respond with an up-to-date resume and a list of 2-3 potential interview times. Helpful hint: a cultural fit is important to us. To stand</w:t>
      </w:r>
      <w:r>
        <w:rPr>
          <w:sz w:val="20"/>
          <w:szCs w:val="20"/>
        </w:rPr>
        <w:t xml:space="preserve"> out </w:t>
      </w:r>
      <w:r>
        <w:rPr>
          <w:sz w:val="20"/>
          <w:szCs w:val="20"/>
        </w:rPr>
        <w:lastRenderedPageBreak/>
        <w:t xml:space="preserve">among applicants, we recommend including a brief statement as to why you would make the next great addition to the team at </w:t>
      </w:r>
      <w:proofErr w:type="spellStart"/>
      <w:r>
        <w:rPr>
          <w:sz w:val="20"/>
          <w:szCs w:val="20"/>
        </w:rPr>
        <w:t>Poogan’s</w:t>
      </w:r>
      <w:proofErr w:type="spellEnd"/>
      <w:r>
        <w:rPr>
          <w:sz w:val="20"/>
          <w:szCs w:val="20"/>
        </w:rPr>
        <w:t xml:space="preserve"> Hospitality Group.</w:t>
      </w:r>
    </w:p>
    <w:sectPr w:rsidR="005242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6AE"/>
    <w:multiLevelType w:val="multilevel"/>
    <w:tmpl w:val="F7784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A02FD0"/>
    <w:multiLevelType w:val="multilevel"/>
    <w:tmpl w:val="E2DA5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A96536"/>
    <w:multiLevelType w:val="multilevel"/>
    <w:tmpl w:val="1068D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4B912F"/>
    <w:rsid w:val="000D727E"/>
    <w:rsid w:val="0052423C"/>
    <w:rsid w:val="006253B5"/>
    <w:rsid w:val="364B9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BBE65"/>
  <w15:docId w15:val="{B15F3239-8712-4E52-A71D-A721E23D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BEB36AD0B2E42AAD311EA3DD74B97" ma:contentTypeVersion="7" ma:contentTypeDescription="Create a new document." ma:contentTypeScope="" ma:versionID="25f85503a8cf48a3511629fc5c039108">
  <xsd:schema xmlns:xsd="http://www.w3.org/2001/XMLSchema" xmlns:xs="http://www.w3.org/2001/XMLSchema" xmlns:p="http://schemas.microsoft.com/office/2006/metadata/properties" xmlns:ns2="1486bc67-9c5b-4c53-9e2b-ab671d8a7957" xmlns:ns3="1105c2bf-9d98-4a22-adb8-8e297eb10293" targetNamespace="http://schemas.microsoft.com/office/2006/metadata/properties" ma:root="true" ma:fieldsID="2f42133a5b31a641745bd3ab6aa1d78a" ns2:_="" ns3:_="">
    <xsd:import namespace="1486bc67-9c5b-4c53-9e2b-ab671d8a7957"/>
    <xsd:import namespace="1105c2bf-9d98-4a22-adb8-8e297eb10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6bc67-9c5b-4c53-9e2b-ab671d8a7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5c2bf-9d98-4a22-adb8-8e297eb10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851D7-DD25-45AE-B9F8-A8AE81530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6bc67-9c5b-4c53-9e2b-ab671d8a7957"/>
    <ds:schemaRef ds:uri="1105c2bf-9d98-4a22-adb8-8e297eb10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6954A-E6FD-4D82-94EA-5E74AF573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AEB04-4F1A-4A76-AA6D-60FDEFF94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Cameron O'Toole</cp:lastModifiedBy>
  <cp:revision>2</cp:revision>
  <dcterms:created xsi:type="dcterms:W3CDTF">2021-10-21T19:04:00Z</dcterms:created>
  <dcterms:modified xsi:type="dcterms:W3CDTF">2021-10-21T19:04:00Z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0x010100781BEB36AD0B2E42AAD311EA3DD74B97</vt:lpwstr>
  </property>
</Properties>
</file>