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1DD7" w14:textId="38F1DBF9" w:rsidR="00E81EEA" w:rsidRPr="00E81EEA" w:rsidRDefault="00E81EEA" w:rsidP="00E81EEA">
      <w:pPr>
        <w:autoSpaceDE w:val="0"/>
        <w:autoSpaceDN w:val="0"/>
        <w:adjustRightInd w:val="0"/>
        <w:spacing w:after="200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09FEF" wp14:editId="31C7965A">
                <wp:simplePos x="0" y="0"/>
                <wp:positionH relativeFrom="column">
                  <wp:posOffset>-850900</wp:posOffset>
                </wp:positionH>
                <wp:positionV relativeFrom="paragraph">
                  <wp:posOffset>203200</wp:posOffset>
                </wp:positionV>
                <wp:extent cx="76200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19C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pt,16pt" to="533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  <w:r w:rsidRPr="00E81EEA">
        <w:rPr>
          <w:rFonts w:cstheme="minorHAnsi"/>
          <w:b/>
          <w:bCs/>
          <w:color w:val="000000"/>
          <w:sz w:val="28"/>
          <w:szCs w:val="28"/>
        </w:rPr>
        <w:t>BRUCE M. FEINGOLD</w:t>
      </w:r>
    </w:p>
    <w:p w14:paraId="25868571" w14:textId="77777777" w:rsidR="00E81EEA" w:rsidRPr="00E81EEA" w:rsidRDefault="00E81EEA" w:rsidP="00E81EEA">
      <w:pPr>
        <w:autoSpaceDE w:val="0"/>
        <w:autoSpaceDN w:val="0"/>
        <w:adjustRightInd w:val="0"/>
        <w:spacing w:after="200"/>
        <w:rPr>
          <w:rFonts w:cstheme="minorHAnsi"/>
          <w:color w:val="000000"/>
        </w:rPr>
      </w:pPr>
      <w:r w:rsidRPr="00E81EEA">
        <w:rPr>
          <w:rFonts w:cstheme="minorHAnsi"/>
          <w:color w:val="000000"/>
        </w:rPr>
        <w:t xml:space="preserve">4827 Modern Drive ï Delray Beach, Florida 33445 ï 561-573-2997 ï in: </w:t>
      </w:r>
      <w:hyperlink r:id="rId5" w:history="1">
        <w:r w:rsidRPr="00E81EEA">
          <w:rPr>
            <w:rFonts w:cstheme="minorHAnsi"/>
            <w:color w:val="0000FF"/>
            <w:u w:val="single" w:color="0000FF"/>
          </w:rPr>
          <w:t>https://www.linkedin.com/in/brucefeingold</w:t>
        </w:r>
      </w:hyperlink>
      <w:r w:rsidRPr="00E81EEA">
        <w:rPr>
          <w:rFonts w:cstheme="minorHAnsi"/>
          <w:color w:val="000000"/>
        </w:rPr>
        <w:t xml:space="preserve"> E: Brucedada@icloud.com</w:t>
      </w:r>
    </w:p>
    <w:p w14:paraId="34BA0CB4" w14:textId="38CCCDCD" w:rsidR="00E81EEA" w:rsidRPr="00E81EEA" w:rsidRDefault="00E81EEA" w:rsidP="00E81EEA">
      <w:pPr>
        <w:autoSpaceDE w:val="0"/>
        <w:autoSpaceDN w:val="0"/>
        <w:adjustRightInd w:val="0"/>
        <w:spacing w:after="20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81EEA">
        <w:rPr>
          <w:rFonts w:cstheme="minorHAnsi"/>
          <w:b/>
          <w:bCs/>
          <w:color w:val="000000"/>
          <w:sz w:val="28"/>
          <w:szCs w:val="28"/>
        </w:rPr>
        <w:t>EXECUTIVE CHEF | MANAGING PARTNER</w:t>
      </w:r>
    </w:p>
    <w:p w14:paraId="60862842" w14:textId="77777777" w:rsidR="00E81EEA" w:rsidRPr="00E81EEA" w:rsidRDefault="00E81EEA" w:rsidP="00E81EEA">
      <w:pPr>
        <w:autoSpaceDE w:val="0"/>
        <w:autoSpaceDN w:val="0"/>
        <w:adjustRightInd w:val="0"/>
        <w:spacing w:after="200"/>
        <w:rPr>
          <w:rFonts w:cstheme="minorHAnsi"/>
          <w:color w:val="000000"/>
        </w:rPr>
      </w:pPr>
      <w:r w:rsidRPr="00E81EEA">
        <w:rPr>
          <w:rFonts w:cstheme="minorHAnsi"/>
          <w:color w:val="000000"/>
        </w:rPr>
        <w:t xml:space="preserve">Accomplished Executive chef and managing partner with 19 years experience overseeing the continued growth of a $4M restaurant in all aspects including; menu development, food and labor costs, FOH and BOH management in a fast-paced, high-pressured environment. </w:t>
      </w:r>
    </w:p>
    <w:p w14:paraId="15C36823" w14:textId="3265A5EC" w:rsidR="00E81EEA" w:rsidRPr="00E81EEA" w:rsidRDefault="00E81EEA" w:rsidP="00E81EEA">
      <w:pPr>
        <w:autoSpaceDE w:val="0"/>
        <w:autoSpaceDN w:val="0"/>
        <w:adjustRightInd w:val="0"/>
        <w:spacing w:after="20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81EEA">
        <w:rPr>
          <w:rFonts w:cs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B19AB" wp14:editId="4FCAFEE3">
                <wp:simplePos x="0" y="0"/>
                <wp:positionH relativeFrom="column">
                  <wp:posOffset>-850900</wp:posOffset>
                </wp:positionH>
                <wp:positionV relativeFrom="paragraph">
                  <wp:posOffset>241300</wp:posOffset>
                </wp:positionV>
                <wp:extent cx="76962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953D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pt,19pt" to="539pt,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  <w:r w:rsidRPr="00E81EEA">
        <w:rPr>
          <w:rFonts w:cstheme="minorHAnsi"/>
          <w:b/>
          <w:bCs/>
          <w:color w:val="000000"/>
          <w:sz w:val="28"/>
          <w:szCs w:val="28"/>
        </w:rPr>
        <w:t>PROFESSIONAL EXPERIENCE</w:t>
      </w:r>
    </w:p>
    <w:p w14:paraId="047EB95F" w14:textId="77777777" w:rsidR="00E81EEA" w:rsidRPr="00E81EEA" w:rsidRDefault="00E81EEA" w:rsidP="00E81EE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E81EEA">
        <w:rPr>
          <w:rFonts w:cstheme="minorHAnsi"/>
          <w:b/>
          <w:bCs/>
          <w:color w:val="000000"/>
        </w:rPr>
        <w:t>Farmer’s Table, Boca Raton, FL January 2021- Present</w:t>
      </w:r>
    </w:p>
    <w:p w14:paraId="0C9A1CE6" w14:textId="77777777" w:rsidR="00E81EEA" w:rsidRPr="00E81EEA" w:rsidRDefault="00E81EEA" w:rsidP="00E81EE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E81EEA">
        <w:rPr>
          <w:rFonts w:cstheme="minorHAnsi"/>
          <w:b/>
          <w:bCs/>
          <w:color w:val="000000"/>
        </w:rPr>
        <w:t>Executive Chef</w:t>
      </w:r>
    </w:p>
    <w:p w14:paraId="0F535D8D" w14:textId="77777777" w:rsidR="00E81EEA" w:rsidRPr="00E81EEA" w:rsidRDefault="00E81EEA" w:rsidP="00E81EEA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1EEA">
        <w:rPr>
          <w:rFonts w:cstheme="minorHAnsi"/>
          <w:b/>
          <w:bCs/>
          <w:color w:val="000000"/>
        </w:rPr>
        <w:t>Developed new c</w:t>
      </w:r>
      <w:r w:rsidRPr="00E81EEA">
        <w:rPr>
          <w:rFonts w:cstheme="minorHAnsi"/>
          <w:color w:val="000000"/>
        </w:rPr>
        <w:t>ulinary concepts, managed restaurant and banquet growth to new levels; maximizing cost effectiveness. Building sales above $8M &amp; restoring profitability from the pandemic. Analyzed spending habits and restructuring new products throughout the company to find savings without cutting quality.</w:t>
      </w:r>
    </w:p>
    <w:p w14:paraId="0C38B455" w14:textId="77777777" w:rsidR="00E81EEA" w:rsidRPr="00E81EEA" w:rsidRDefault="00E81EEA" w:rsidP="00E81EE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766AC6A4" w14:textId="77777777" w:rsidR="00E81EEA" w:rsidRPr="00E81EEA" w:rsidRDefault="00E81EEA" w:rsidP="00E81EE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E81EEA">
        <w:rPr>
          <w:rFonts w:cstheme="minorHAnsi"/>
          <w:b/>
          <w:bCs/>
          <w:color w:val="000000"/>
        </w:rPr>
        <w:t>Deck 84, Delray Beach, FL September 2019- January 2021</w:t>
      </w:r>
    </w:p>
    <w:p w14:paraId="79537065" w14:textId="77777777" w:rsidR="00E81EEA" w:rsidRPr="00E81EEA" w:rsidRDefault="00E81EEA" w:rsidP="00E81EE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E81EEA">
        <w:rPr>
          <w:rFonts w:cstheme="minorHAnsi"/>
          <w:b/>
          <w:bCs/>
          <w:color w:val="000000"/>
        </w:rPr>
        <w:t>Executive Chef</w:t>
      </w:r>
    </w:p>
    <w:p w14:paraId="110BC569" w14:textId="77777777" w:rsidR="00E81EEA" w:rsidRPr="00E81EEA" w:rsidRDefault="00E81EEA" w:rsidP="00E81EE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E81EEA">
        <w:rPr>
          <w:rFonts w:cstheme="minorHAnsi"/>
          <w:b/>
          <w:bCs/>
          <w:color w:val="000000"/>
        </w:rPr>
        <w:t xml:space="preserve">Developed new </w:t>
      </w:r>
      <w:r w:rsidRPr="00E81EEA">
        <w:rPr>
          <w:rFonts w:cstheme="minorHAnsi"/>
          <w:color w:val="000000"/>
        </w:rPr>
        <w:t xml:space="preserve">culinary concepts, reorganized kitchen structure to allow for maximum efficiency and cost effectiveness, managed restaurant growth, maximized revenue. </w:t>
      </w:r>
    </w:p>
    <w:p w14:paraId="0BA10438" w14:textId="77777777" w:rsidR="00E81EEA" w:rsidRPr="00E81EEA" w:rsidRDefault="00E81EEA" w:rsidP="00E81EE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70434BF9" w14:textId="77777777" w:rsidR="006C5ACD" w:rsidRDefault="006C5ACD" w:rsidP="00E81EE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Sun-Culture Restaurant Group</w:t>
      </w:r>
    </w:p>
    <w:p w14:paraId="61324C2F" w14:textId="11780476" w:rsidR="00593FE4" w:rsidRDefault="00593FE4" w:rsidP="00E81EE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January </w:t>
      </w:r>
      <w:r w:rsidRPr="00E81EEA">
        <w:rPr>
          <w:rFonts w:cstheme="minorHAnsi"/>
          <w:b/>
          <w:bCs/>
          <w:color w:val="000000"/>
        </w:rPr>
        <w:t>2000-2019</w:t>
      </w:r>
    </w:p>
    <w:p w14:paraId="39D0372E" w14:textId="3F8C819C" w:rsidR="006C5ACD" w:rsidRDefault="00E81EEA" w:rsidP="00E81EE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E81EEA">
        <w:rPr>
          <w:rFonts w:cstheme="minorHAnsi"/>
          <w:b/>
          <w:bCs/>
          <w:color w:val="000000"/>
        </w:rPr>
        <w:t xml:space="preserve">Dada, Delray Beach, FL  </w:t>
      </w:r>
    </w:p>
    <w:p w14:paraId="44748FF0" w14:textId="77777777" w:rsidR="00593FE4" w:rsidRDefault="006C5ACD" w:rsidP="00E81EE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Howleys, West Palm Beach, FL</w:t>
      </w:r>
    </w:p>
    <w:p w14:paraId="546AEAD8" w14:textId="77777777" w:rsidR="00593FE4" w:rsidRDefault="00593FE4" w:rsidP="00E81EE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The Dubliner, Boca Raton, FL</w:t>
      </w:r>
    </w:p>
    <w:p w14:paraId="3B2B9F3A" w14:textId="76D6256F" w:rsidR="00E81EEA" w:rsidRPr="00E81EEA" w:rsidRDefault="00593FE4" w:rsidP="00E81EE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America Restaurant, West Palm Beach, Fl</w:t>
      </w:r>
      <w:r w:rsidR="00E81EEA" w:rsidRPr="00E81EEA">
        <w:rPr>
          <w:rFonts w:cstheme="minorHAnsi"/>
          <w:b/>
          <w:bCs/>
          <w:color w:val="000000"/>
        </w:rPr>
        <w:t xml:space="preserve">                                                                  </w:t>
      </w:r>
    </w:p>
    <w:p w14:paraId="13884778" w14:textId="75A7B0DE" w:rsidR="00E81EEA" w:rsidRPr="00E81EEA" w:rsidRDefault="00E81EEA" w:rsidP="00E81EE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E81EEA">
        <w:rPr>
          <w:rFonts w:cstheme="minorHAnsi"/>
          <w:b/>
          <w:bCs/>
          <w:color w:val="000000"/>
        </w:rPr>
        <w:t>Executive Chef/Managing Partner/Administrator</w:t>
      </w:r>
      <w:r w:rsidR="007E4002">
        <w:rPr>
          <w:rFonts w:cstheme="minorHAnsi"/>
          <w:b/>
          <w:bCs/>
          <w:color w:val="000000"/>
        </w:rPr>
        <w:t xml:space="preserve">/ Director of Operations </w:t>
      </w:r>
      <w:r w:rsidR="00544017">
        <w:rPr>
          <w:rFonts w:cstheme="minorHAnsi"/>
          <w:b/>
          <w:bCs/>
          <w:color w:val="000000"/>
        </w:rPr>
        <w:t>/ Sub-culture Group</w:t>
      </w:r>
    </w:p>
    <w:p w14:paraId="6E2A8070" w14:textId="77777777" w:rsidR="00E81EEA" w:rsidRPr="00E81EEA" w:rsidRDefault="00E81EEA" w:rsidP="00E81EEA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cstheme="minorHAnsi"/>
          <w:b/>
          <w:bCs/>
          <w:color w:val="000000"/>
        </w:rPr>
      </w:pPr>
      <w:r w:rsidRPr="00E81EEA">
        <w:rPr>
          <w:rFonts w:cstheme="minorHAnsi"/>
          <w:b/>
          <w:bCs/>
          <w:color w:val="000000"/>
        </w:rPr>
        <w:t>2013 New Times Broward Readers’ Choice</w:t>
      </w:r>
      <w:r w:rsidRPr="00E81EEA">
        <w:rPr>
          <w:rFonts w:cstheme="minorHAnsi"/>
          <w:color w:val="000000"/>
        </w:rPr>
        <w:t xml:space="preserve"> Best Chef</w:t>
      </w:r>
    </w:p>
    <w:p w14:paraId="6F8E2B37" w14:textId="77777777" w:rsidR="00E81EEA" w:rsidRPr="00E81EEA" w:rsidRDefault="00E81EEA" w:rsidP="00E81EEA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cstheme="minorHAnsi"/>
          <w:b/>
          <w:bCs/>
          <w:color w:val="000000"/>
        </w:rPr>
      </w:pPr>
      <w:r w:rsidRPr="00E81EEA">
        <w:rPr>
          <w:rFonts w:cstheme="minorHAnsi"/>
          <w:b/>
          <w:bCs/>
          <w:color w:val="000000"/>
        </w:rPr>
        <w:t>2014 New Times Broward Readers’ Choice</w:t>
      </w:r>
      <w:r w:rsidRPr="00E81EEA">
        <w:rPr>
          <w:rFonts w:cstheme="minorHAnsi"/>
          <w:color w:val="000000"/>
        </w:rPr>
        <w:t xml:space="preserve"> Best Restaurant</w:t>
      </w:r>
    </w:p>
    <w:p w14:paraId="3C1CD7CA" w14:textId="77777777" w:rsidR="00E81EEA" w:rsidRPr="00E81EEA" w:rsidRDefault="00E81EEA" w:rsidP="00E81EEA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cstheme="minorHAnsi"/>
          <w:b/>
          <w:bCs/>
          <w:color w:val="000000"/>
        </w:rPr>
      </w:pPr>
      <w:r w:rsidRPr="00E81EEA">
        <w:rPr>
          <w:rFonts w:cstheme="minorHAnsi"/>
          <w:b/>
          <w:bCs/>
          <w:color w:val="000000"/>
        </w:rPr>
        <w:t>2014 New Times Broward Readers’ Choice</w:t>
      </w:r>
      <w:r w:rsidRPr="00E81EEA">
        <w:rPr>
          <w:rFonts w:cstheme="minorHAnsi"/>
          <w:color w:val="000000"/>
        </w:rPr>
        <w:t xml:space="preserve"> Best Chef</w:t>
      </w:r>
    </w:p>
    <w:p w14:paraId="398F2F22" w14:textId="223C1B5C" w:rsidR="00E81EEA" w:rsidRPr="00E81EEA" w:rsidRDefault="00E81EEA" w:rsidP="00E81EEA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1EEA">
        <w:rPr>
          <w:rFonts w:cstheme="minorHAnsi"/>
          <w:b/>
          <w:bCs/>
          <w:color w:val="000000"/>
        </w:rPr>
        <w:t xml:space="preserve">Developed new &amp; innovative </w:t>
      </w:r>
      <w:r w:rsidRPr="00E81EEA">
        <w:rPr>
          <w:rFonts w:cstheme="minorHAnsi"/>
          <w:color w:val="000000"/>
        </w:rPr>
        <w:t>culinary concepts time and again, reorganized kitchen</w:t>
      </w:r>
      <w:r w:rsidR="00A427A6">
        <w:rPr>
          <w:rFonts w:cstheme="minorHAnsi"/>
          <w:color w:val="000000"/>
        </w:rPr>
        <w:t>, banquet, catering</w:t>
      </w:r>
      <w:r w:rsidRPr="00E81EEA">
        <w:rPr>
          <w:rFonts w:cstheme="minorHAnsi"/>
          <w:color w:val="000000"/>
        </w:rPr>
        <w:t xml:space="preserve"> and dining room structure to allow for maximum efficiency and cost effectiveness, managed restaurant growth from a $700K restaurant upon opening to a $</w:t>
      </w:r>
      <w:r w:rsidR="00593FE4">
        <w:rPr>
          <w:rFonts w:cstheme="minorHAnsi"/>
          <w:color w:val="000000"/>
        </w:rPr>
        <w:t xml:space="preserve">20M </w:t>
      </w:r>
      <w:r w:rsidRPr="00E81EEA">
        <w:rPr>
          <w:rFonts w:cstheme="minorHAnsi"/>
          <w:color w:val="000000"/>
        </w:rPr>
        <w:t>restaurant</w:t>
      </w:r>
      <w:r w:rsidR="00593FE4">
        <w:rPr>
          <w:rFonts w:cstheme="minorHAnsi"/>
          <w:color w:val="000000"/>
        </w:rPr>
        <w:t xml:space="preserve"> group</w:t>
      </w:r>
      <w:r w:rsidRPr="00E81EEA">
        <w:rPr>
          <w:rFonts w:cstheme="minorHAnsi"/>
          <w:color w:val="000000"/>
        </w:rPr>
        <w:t xml:space="preserve"> </w:t>
      </w:r>
      <w:r w:rsidR="003D107A">
        <w:rPr>
          <w:rFonts w:cstheme="minorHAnsi"/>
          <w:color w:val="000000"/>
        </w:rPr>
        <w:t xml:space="preserve">to </w:t>
      </w:r>
      <w:r w:rsidRPr="00E81EEA">
        <w:rPr>
          <w:rFonts w:cstheme="minorHAnsi"/>
          <w:color w:val="000000"/>
        </w:rPr>
        <w:t xml:space="preserve">present day with continued growth year after year, cut costs by analyzing spending habits to maximize revenue.  </w:t>
      </w:r>
    </w:p>
    <w:p w14:paraId="45100185" w14:textId="77777777" w:rsidR="00E81EEA" w:rsidRPr="00E81EEA" w:rsidRDefault="00E81EEA" w:rsidP="00E81EE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121720D0" w14:textId="77777777" w:rsidR="00E81EEA" w:rsidRPr="00E81EEA" w:rsidRDefault="00E81EEA" w:rsidP="00E81EEA">
      <w:pPr>
        <w:tabs>
          <w:tab w:val="left" w:pos="5760"/>
        </w:tabs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1C5288B5" w14:textId="6E43D009" w:rsidR="00E81EEA" w:rsidRPr="00E81EEA" w:rsidRDefault="00E81EEA" w:rsidP="00E81EEA">
      <w:pPr>
        <w:tabs>
          <w:tab w:val="left" w:pos="5760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81EEA">
        <w:rPr>
          <w:rFonts w:cstheme="minorHAnsi"/>
          <w:b/>
          <w:bCs/>
          <w:color w:val="000000"/>
          <w:sz w:val="28"/>
          <w:szCs w:val="28"/>
        </w:rPr>
        <w:t>EDUCATION</w:t>
      </w:r>
    </w:p>
    <w:p w14:paraId="3A90CDC0" w14:textId="7A7F0633" w:rsidR="00E81EEA" w:rsidRPr="00E81EEA" w:rsidRDefault="00E81EEA" w:rsidP="00E81EEA">
      <w:pPr>
        <w:tabs>
          <w:tab w:val="left" w:pos="5760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DD1D4" wp14:editId="7C75F534">
                <wp:simplePos x="0" y="0"/>
                <wp:positionH relativeFrom="column">
                  <wp:posOffset>-850900</wp:posOffset>
                </wp:positionH>
                <wp:positionV relativeFrom="paragraph">
                  <wp:posOffset>175260</wp:posOffset>
                </wp:positionV>
                <wp:extent cx="76200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23DFC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pt,13.8pt" to="533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</w:p>
    <w:p w14:paraId="255343A0" w14:textId="2D48030D" w:rsidR="00E81EEA" w:rsidRPr="00E81EEA" w:rsidRDefault="00E81EEA" w:rsidP="00E81EEA">
      <w:pPr>
        <w:tabs>
          <w:tab w:val="left" w:pos="5760"/>
        </w:tabs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49A22F1B" w14:textId="065609A0" w:rsidR="00E81EEA" w:rsidRPr="00E81EEA" w:rsidRDefault="00E81EEA" w:rsidP="00E81EEA">
      <w:pPr>
        <w:rPr>
          <w:rFonts w:cstheme="minorHAnsi"/>
        </w:rPr>
      </w:pPr>
      <w:r w:rsidRPr="00E81EEA">
        <w:rPr>
          <w:rFonts w:cstheme="minorHAnsi"/>
          <w:color w:val="000000"/>
        </w:rPr>
        <w:lastRenderedPageBreak/>
        <w:t>Associates in Culinary Arts from The Culinary Institute of America, Hyde Park, NY 1990</w:t>
      </w:r>
    </w:p>
    <w:sectPr w:rsidR="00E81EEA" w:rsidRPr="00E8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6723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EA"/>
    <w:rsid w:val="003D107A"/>
    <w:rsid w:val="00544017"/>
    <w:rsid w:val="00593FE4"/>
    <w:rsid w:val="006C5ACD"/>
    <w:rsid w:val="007E4002"/>
    <w:rsid w:val="00A427A6"/>
    <w:rsid w:val="00BC0DD1"/>
    <w:rsid w:val="00E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35CE"/>
  <w15:chartTrackingRefBased/>
  <w15:docId w15:val="{C5DAB1DA-B76B-EB46-B87B-A3BD3B5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brucefeingo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Garnett, Amanda</dc:creator>
  <cp:keywords/>
  <dc:description/>
  <cp:lastModifiedBy>Bruce Feingold</cp:lastModifiedBy>
  <cp:revision>7</cp:revision>
  <dcterms:created xsi:type="dcterms:W3CDTF">2022-10-24T14:58:00Z</dcterms:created>
  <dcterms:modified xsi:type="dcterms:W3CDTF">2023-01-01T17:19:00Z</dcterms:modified>
</cp:coreProperties>
</file>